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782" w14:textId="77777777" w:rsidR="00C85BEC" w:rsidRDefault="00C85BEC" w:rsidP="009E105D">
      <w:pPr>
        <w:jc w:val="center"/>
        <w:rPr>
          <w:b/>
          <w:sz w:val="36"/>
          <w:szCs w:val="32"/>
        </w:rPr>
      </w:pPr>
      <w:r>
        <w:rPr>
          <w:b/>
          <w:noProof/>
          <w:sz w:val="36"/>
          <w:szCs w:val="32"/>
          <w:lang w:eastAsia="fi-FI"/>
        </w:rPr>
        <w:drawing>
          <wp:inline distT="0" distB="0" distL="0" distR="0" wp14:anchorId="0D246A09" wp14:editId="3AE0EF71">
            <wp:extent cx="5302902" cy="1976709"/>
            <wp:effectExtent l="0" t="0" r="0" b="508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0588" cy="1987029"/>
                    </a:xfrm>
                    <a:prstGeom prst="rect">
                      <a:avLst/>
                    </a:prstGeom>
                    <a:noFill/>
                    <a:ln>
                      <a:noFill/>
                    </a:ln>
                  </pic:spPr>
                </pic:pic>
              </a:graphicData>
            </a:graphic>
          </wp:inline>
        </w:drawing>
      </w:r>
    </w:p>
    <w:p w14:paraId="34F5C26B" w14:textId="77777777" w:rsidR="00720443" w:rsidRDefault="00B03D0D" w:rsidP="00336813">
      <w:pPr>
        <w:spacing w:after="0" w:line="240" w:lineRule="auto"/>
        <w:jc w:val="center"/>
        <w:rPr>
          <w:rFonts w:eastAsia="Times New Roman"/>
          <w:b/>
          <w:bCs/>
          <w:color w:val="000000"/>
          <w:sz w:val="48"/>
          <w:szCs w:val="48"/>
          <w:lang w:eastAsia="fi-FI"/>
        </w:rPr>
      </w:pPr>
      <w:r w:rsidRPr="00B03D0D">
        <w:rPr>
          <w:rFonts w:eastAsia="Times New Roman"/>
          <w:b/>
          <w:bCs/>
          <w:color w:val="000000"/>
          <w:sz w:val="48"/>
          <w:szCs w:val="48"/>
          <w:lang w:eastAsia="fi-FI"/>
        </w:rPr>
        <w:t>Yksilöllistäminen ja eriyttäminen ammattikorkeakoulutuksessa</w:t>
      </w:r>
      <w:r w:rsidR="00720443">
        <w:rPr>
          <w:rFonts w:eastAsia="Times New Roman"/>
          <w:b/>
          <w:bCs/>
          <w:color w:val="000000"/>
          <w:sz w:val="48"/>
          <w:szCs w:val="48"/>
          <w:lang w:eastAsia="fi-FI"/>
        </w:rPr>
        <w:t xml:space="preserve"> </w:t>
      </w:r>
    </w:p>
    <w:p w14:paraId="71F7BA49" w14:textId="392E0154" w:rsidR="00165F99" w:rsidRPr="00720443" w:rsidRDefault="00720443" w:rsidP="00336813">
      <w:pPr>
        <w:spacing w:after="0" w:line="240" w:lineRule="auto"/>
        <w:jc w:val="center"/>
        <w:rPr>
          <w:rFonts w:eastAsia="Times New Roman"/>
          <w:b/>
          <w:bCs/>
          <w:color w:val="000000"/>
          <w:sz w:val="40"/>
          <w:szCs w:val="40"/>
          <w:lang w:eastAsia="fi-FI"/>
        </w:rPr>
      </w:pPr>
      <w:r w:rsidRPr="00720443">
        <w:rPr>
          <w:rFonts w:eastAsia="Times New Roman"/>
          <w:b/>
          <w:bCs/>
          <w:color w:val="000000"/>
          <w:sz w:val="40"/>
          <w:szCs w:val="40"/>
          <w:lang w:eastAsia="fi-FI"/>
        </w:rPr>
        <w:t>– miten tunnistaa ja ottaa huomioon opiskelijan erityiset tarpeet?</w:t>
      </w:r>
    </w:p>
    <w:p w14:paraId="6F2C6DB1" w14:textId="77777777" w:rsidR="00D765AA" w:rsidRDefault="00D765AA" w:rsidP="00336813">
      <w:pPr>
        <w:spacing w:after="0" w:line="240" w:lineRule="auto"/>
        <w:jc w:val="center"/>
        <w:rPr>
          <w:rFonts w:eastAsia="Times New Roman"/>
          <w:b/>
          <w:bCs/>
          <w:color w:val="000000"/>
          <w:sz w:val="32"/>
          <w:szCs w:val="32"/>
          <w:lang w:eastAsia="fi-FI"/>
        </w:rPr>
      </w:pPr>
    </w:p>
    <w:p w14:paraId="74FE421A" w14:textId="0308EC92" w:rsidR="006013DF" w:rsidRDefault="00CC7100"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t</w:t>
      </w:r>
      <w:r w:rsidR="00B03D0D">
        <w:rPr>
          <w:rFonts w:eastAsia="Times New Roman"/>
          <w:b/>
          <w:bCs/>
          <w:color w:val="000000"/>
          <w:sz w:val="32"/>
          <w:szCs w:val="32"/>
          <w:lang w:eastAsia="fi-FI"/>
        </w:rPr>
        <w:t>i</w:t>
      </w:r>
      <w:r w:rsidR="006513FC">
        <w:rPr>
          <w:rFonts w:eastAsia="Times New Roman"/>
          <w:b/>
          <w:bCs/>
          <w:color w:val="000000"/>
          <w:sz w:val="32"/>
          <w:szCs w:val="32"/>
          <w:lang w:eastAsia="fi-FI"/>
        </w:rPr>
        <w:t xml:space="preserve"> </w:t>
      </w:r>
      <w:r>
        <w:rPr>
          <w:rFonts w:eastAsia="Times New Roman"/>
          <w:b/>
          <w:bCs/>
          <w:color w:val="000000"/>
          <w:sz w:val="32"/>
          <w:szCs w:val="32"/>
          <w:lang w:eastAsia="fi-FI"/>
        </w:rPr>
        <w:t>2</w:t>
      </w:r>
      <w:r w:rsidR="00B03D0D">
        <w:rPr>
          <w:rFonts w:eastAsia="Times New Roman"/>
          <w:b/>
          <w:bCs/>
          <w:color w:val="000000"/>
          <w:sz w:val="32"/>
          <w:szCs w:val="32"/>
          <w:lang w:eastAsia="fi-FI"/>
        </w:rPr>
        <w:t>9</w:t>
      </w:r>
      <w:r w:rsidR="006013DF">
        <w:rPr>
          <w:rFonts w:eastAsia="Times New Roman"/>
          <w:b/>
          <w:bCs/>
          <w:color w:val="000000"/>
          <w:sz w:val="32"/>
          <w:szCs w:val="32"/>
          <w:lang w:eastAsia="fi-FI"/>
        </w:rPr>
        <w:t>.</w:t>
      </w:r>
      <w:r w:rsidR="00B03D0D">
        <w:rPr>
          <w:rFonts w:eastAsia="Times New Roman"/>
          <w:b/>
          <w:bCs/>
          <w:color w:val="000000"/>
          <w:sz w:val="32"/>
          <w:szCs w:val="32"/>
          <w:lang w:eastAsia="fi-FI"/>
        </w:rPr>
        <w:t>8</w:t>
      </w:r>
      <w:r w:rsidR="006013DF">
        <w:rPr>
          <w:rFonts w:eastAsia="Times New Roman"/>
          <w:b/>
          <w:bCs/>
          <w:color w:val="000000"/>
          <w:sz w:val="32"/>
          <w:szCs w:val="32"/>
          <w:lang w:eastAsia="fi-FI"/>
        </w:rPr>
        <w:t>.2023</w:t>
      </w:r>
      <w:r w:rsidR="00D765AA" w:rsidRPr="00D765AA">
        <w:rPr>
          <w:noProof/>
        </w:rPr>
        <w:t xml:space="preserve"> </w:t>
      </w:r>
    </w:p>
    <w:p w14:paraId="1131D88D" w14:textId="2163443D" w:rsidR="006013DF" w:rsidRDefault="003C57E6" w:rsidP="00336813">
      <w:pPr>
        <w:spacing w:after="0" w:line="240" w:lineRule="auto"/>
        <w:jc w:val="center"/>
        <w:rPr>
          <w:rFonts w:eastAsia="Times New Roman"/>
          <w:b/>
          <w:bCs/>
          <w:color w:val="000000"/>
          <w:sz w:val="32"/>
          <w:szCs w:val="32"/>
          <w:lang w:eastAsia="fi-FI"/>
        </w:rPr>
      </w:pPr>
      <w:proofErr w:type="gramStart"/>
      <w:r>
        <w:rPr>
          <w:rFonts w:eastAsia="Times New Roman"/>
          <w:b/>
          <w:bCs/>
          <w:color w:val="000000"/>
          <w:sz w:val="32"/>
          <w:szCs w:val="32"/>
          <w:lang w:eastAsia="fi-FI"/>
        </w:rPr>
        <w:t>klo 1</w:t>
      </w:r>
      <w:r w:rsidR="00B03D0D">
        <w:rPr>
          <w:rFonts w:eastAsia="Times New Roman"/>
          <w:b/>
          <w:bCs/>
          <w:color w:val="000000"/>
          <w:sz w:val="32"/>
          <w:szCs w:val="32"/>
          <w:lang w:eastAsia="fi-FI"/>
        </w:rPr>
        <w:t>7</w:t>
      </w:r>
      <w:r>
        <w:rPr>
          <w:rFonts w:eastAsia="Times New Roman"/>
          <w:b/>
          <w:bCs/>
          <w:color w:val="000000"/>
          <w:sz w:val="32"/>
          <w:szCs w:val="32"/>
          <w:lang w:eastAsia="fi-FI"/>
        </w:rPr>
        <w:t>-</w:t>
      </w:r>
      <w:r w:rsidR="00B03D0D">
        <w:rPr>
          <w:rFonts w:eastAsia="Times New Roman"/>
          <w:b/>
          <w:bCs/>
          <w:color w:val="000000"/>
          <w:sz w:val="32"/>
          <w:szCs w:val="32"/>
          <w:lang w:eastAsia="fi-FI"/>
        </w:rPr>
        <w:t>19.30</w:t>
      </w:r>
      <w:proofErr w:type="gramEnd"/>
    </w:p>
    <w:p w14:paraId="23D18292" w14:textId="78088E70" w:rsidR="00165F99" w:rsidRDefault="00B03D0D"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Vaakuna</w:t>
      </w:r>
      <w:r w:rsidR="006013DF">
        <w:rPr>
          <w:rFonts w:eastAsia="Times New Roman"/>
          <w:b/>
          <w:bCs/>
          <w:color w:val="000000"/>
          <w:sz w:val="32"/>
          <w:szCs w:val="32"/>
          <w:lang w:eastAsia="fi-FI"/>
        </w:rPr>
        <w:t>,</w:t>
      </w:r>
      <w:r w:rsidR="00165F99">
        <w:rPr>
          <w:rFonts w:eastAsia="Times New Roman"/>
          <w:b/>
          <w:bCs/>
          <w:color w:val="000000"/>
          <w:sz w:val="32"/>
          <w:szCs w:val="32"/>
          <w:lang w:eastAsia="fi-FI"/>
        </w:rPr>
        <w:t xml:space="preserve"> Hämeenlinna</w:t>
      </w:r>
      <w:r w:rsidR="00720443">
        <w:rPr>
          <w:rFonts w:eastAsia="Times New Roman"/>
          <w:b/>
          <w:bCs/>
          <w:color w:val="000000"/>
          <w:sz w:val="32"/>
          <w:szCs w:val="32"/>
          <w:lang w:eastAsia="fi-FI"/>
        </w:rPr>
        <w:t xml:space="preserve"> ja </w:t>
      </w:r>
      <w:proofErr w:type="spellStart"/>
      <w:r w:rsidR="00720443">
        <w:rPr>
          <w:rFonts w:eastAsia="Times New Roman"/>
          <w:b/>
          <w:bCs/>
          <w:color w:val="000000"/>
          <w:sz w:val="32"/>
          <w:szCs w:val="32"/>
          <w:lang w:eastAsia="fi-FI"/>
        </w:rPr>
        <w:t>Teams</w:t>
      </w:r>
      <w:proofErr w:type="spellEnd"/>
    </w:p>
    <w:p w14:paraId="7520906A" w14:textId="3E8D34EA" w:rsidR="006013DF" w:rsidRPr="00165F99" w:rsidRDefault="006013DF" w:rsidP="00336813">
      <w:pPr>
        <w:spacing w:after="0" w:line="240" w:lineRule="auto"/>
        <w:jc w:val="center"/>
        <w:rPr>
          <w:rFonts w:eastAsia="Times New Roman"/>
          <w:color w:val="000000"/>
          <w:sz w:val="28"/>
          <w:szCs w:val="28"/>
          <w:lang w:eastAsia="fi-FI"/>
        </w:rPr>
      </w:pPr>
      <w:r>
        <w:rPr>
          <w:rFonts w:eastAsia="Times New Roman"/>
          <w:b/>
          <w:bCs/>
          <w:color w:val="000000"/>
          <w:sz w:val="32"/>
          <w:szCs w:val="32"/>
          <w:lang w:eastAsia="fi-FI"/>
        </w:rPr>
        <w:t xml:space="preserve"> </w:t>
      </w:r>
    </w:p>
    <w:p w14:paraId="63CDC79A" w14:textId="68F73E01" w:rsidR="00720443" w:rsidRDefault="00B03D0D" w:rsidP="006D288C">
      <w:pPr>
        <w:spacing w:after="0" w:line="240" w:lineRule="auto"/>
        <w:rPr>
          <w:color w:val="222222"/>
          <w:shd w:val="clear" w:color="auto" w:fill="FFFFFF"/>
        </w:rPr>
      </w:pPr>
      <w:r>
        <w:rPr>
          <w:color w:val="222222"/>
          <w:shd w:val="clear" w:color="auto" w:fill="FFFFFF"/>
        </w:rPr>
        <w:t xml:space="preserve">Opetuksen, ohjauksen ja arvioinnin mukauttamisen ja erityisjärjestelyjen tarve on lisääntynyt myös ammattikorkeakoulutuksessa. </w:t>
      </w:r>
      <w:r w:rsidR="00720443">
        <w:rPr>
          <w:color w:val="222222"/>
          <w:shd w:val="clear" w:color="auto" w:fill="FFFFFF"/>
        </w:rPr>
        <w:t xml:space="preserve">Osaaminen vahvistaa työnhallinnan tunnetta ja siten lisää myös työhyvinvointia. </w:t>
      </w:r>
    </w:p>
    <w:p w14:paraId="0DE80870" w14:textId="77777777" w:rsidR="00720443" w:rsidRDefault="00720443" w:rsidP="006D288C">
      <w:pPr>
        <w:spacing w:after="0" w:line="240" w:lineRule="auto"/>
        <w:rPr>
          <w:color w:val="222222"/>
          <w:shd w:val="clear" w:color="auto" w:fill="FFFFFF"/>
        </w:rPr>
      </w:pPr>
    </w:p>
    <w:p w14:paraId="32E128C7" w14:textId="686F38EF" w:rsidR="003C57E6" w:rsidRDefault="00B03D0D" w:rsidP="006D288C">
      <w:pPr>
        <w:spacing w:after="0" w:line="240" w:lineRule="auto"/>
        <w:rPr>
          <w:color w:val="222222"/>
          <w:shd w:val="clear" w:color="auto" w:fill="FFFFFF"/>
        </w:rPr>
      </w:pPr>
      <w:r>
        <w:rPr>
          <w:color w:val="222222"/>
          <w:shd w:val="clear" w:color="auto" w:fill="FFFFFF"/>
        </w:rPr>
        <w:t xml:space="preserve">OAJ Kanta-Häme järjestää yhteistyössä OAJ Pirkanmaan, OAJ Etelä-Karjalan, OAJ Satakunnan, OAJ Pohjois-Karjalan ja OAJ Pohjois-Savon kanssa </w:t>
      </w:r>
      <w:r w:rsidR="00720443">
        <w:rPr>
          <w:color w:val="222222"/>
          <w:shd w:val="clear" w:color="auto" w:fill="FFFFFF"/>
        </w:rPr>
        <w:t>koulutustilaisuuden ammattikorkeakoulutuksen OAJ-</w:t>
      </w:r>
      <w:proofErr w:type="spellStart"/>
      <w:r w:rsidR="00720443">
        <w:rPr>
          <w:color w:val="222222"/>
          <w:shd w:val="clear" w:color="auto" w:fill="FFFFFF"/>
        </w:rPr>
        <w:t>läisille</w:t>
      </w:r>
      <w:proofErr w:type="spellEnd"/>
      <w:r w:rsidR="00720443">
        <w:rPr>
          <w:color w:val="222222"/>
          <w:shd w:val="clear" w:color="auto" w:fill="FFFFFF"/>
        </w:rPr>
        <w:t xml:space="preserve"> jäsenille. </w:t>
      </w:r>
    </w:p>
    <w:p w14:paraId="6198D8A0" w14:textId="77777777" w:rsidR="00B03D0D" w:rsidRDefault="00B03D0D" w:rsidP="006D288C">
      <w:pPr>
        <w:spacing w:after="0" w:line="240" w:lineRule="auto"/>
        <w:rPr>
          <w:color w:val="222222"/>
          <w:shd w:val="clear" w:color="auto" w:fill="FFFFFF"/>
        </w:rPr>
      </w:pPr>
    </w:p>
    <w:p w14:paraId="1004CCE8" w14:textId="457C3F29" w:rsidR="00B03D0D" w:rsidRPr="00720443" w:rsidRDefault="00720443" w:rsidP="006D288C">
      <w:pPr>
        <w:spacing w:after="0" w:line="240" w:lineRule="auto"/>
        <w:rPr>
          <w:b/>
          <w:bCs/>
          <w:color w:val="222222"/>
          <w:shd w:val="clear" w:color="auto" w:fill="FFFFFF"/>
        </w:rPr>
      </w:pPr>
      <w:r w:rsidRPr="00720443">
        <w:rPr>
          <w:b/>
          <w:bCs/>
          <w:color w:val="222222"/>
          <w:shd w:val="clear" w:color="auto" w:fill="FFFFFF"/>
        </w:rPr>
        <w:t>Ohjelma</w:t>
      </w:r>
    </w:p>
    <w:p w14:paraId="0DE7AE8F" w14:textId="2F2A0163" w:rsidR="00720443" w:rsidRDefault="00720443" w:rsidP="006D288C">
      <w:pPr>
        <w:spacing w:after="0" w:line="240" w:lineRule="auto"/>
        <w:rPr>
          <w:color w:val="222222"/>
          <w:shd w:val="clear" w:color="auto" w:fill="FFFFFF"/>
        </w:rPr>
      </w:pPr>
      <w:proofErr w:type="gramStart"/>
      <w:r>
        <w:rPr>
          <w:color w:val="222222"/>
          <w:shd w:val="clear" w:color="auto" w:fill="FFFFFF"/>
        </w:rPr>
        <w:t>klo 17-17.50</w:t>
      </w:r>
      <w:proofErr w:type="gramEnd"/>
      <w:r>
        <w:rPr>
          <w:color w:val="222222"/>
          <w:shd w:val="clear" w:color="auto" w:fill="FFFFFF"/>
        </w:rPr>
        <w:t xml:space="preserve"> Ruokailu</w:t>
      </w:r>
    </w:p>
    <w:p w14:paraId="09D6A10E" w14:textId="43D9F528" w:rsidR="00720443" w:rsidRDefault="00720443" w:rsidP="006D288C">
      <w:pPr>
        <w:spacing w:after="0" w:line="240" w:lineRule="auto"/>
        <w:rPr>
          <w:color w:val="222222"/>
          <w:shd w:val="clear" w:color="auto" w:fill="FFFFFF"/>
        </w:rPr>
      </w:pPr>
      <w:proofErr w:type="gramStart"/>
      <w:r>
        <w:rPr>
          <w:color w:val="222222"/>
          <w:shd w:val="clear" w:color="auto" w:fill="FFFFFF"/>
        </w:rPr>
        <w:t>klo 18-19.30</w:t>
      </w:r>
      <w:proofErr w:type="gramEnd"/>
      <w:r>
        <w:rPr>
          <w:color w:val="222222"/>
          <w:shd w:val="clear" w:color="auto" w:fill="FFFFFF"/>
        </w:rPr>
        <w:t xml:space="preserve"> Yksilöllistäminen ja eriyttäminen, Marika Mäkinen, erityisopettaja, KM, ratkaisukeskeinen terapeutti, työnohjaaja ja tohtorikoulutettava, Ammattiopisto </w:t>
      </w:r>
      <w:proofErr w:type="spellStart"/>
      <w:r>
        <w:rPr>
          <w:color w:val="222222"/>
          <w:shd w:val="clear" w:color="auto" w:fill="FFFFFF"/>
        </w:rPr>
        <w:t>Spesia</w:t>
      </w:r>
      <w:proofErr w:type="spellEnd"/>
      <w:r>
        <w:rPr>
          <w:color w:val="222222"/>
          <w:shd w:val="clear" w:color="auto" w:fill="FFFFFF"/>
        </w:rPr>
        <w:t xml:space="preserve"> </w:t>
      </w:r>
    </w:p>
    <w:p w14:paraId="6F07C0AA" w14:textId="77777777" w:rsidR="003C57E6" w:rsidRDefault="003C57E6" w:rsidP="006D288C">
      <w:pPr>
        <w:spacing w:after="0" w:line="240" w:lineRule="auto"/>
        <w:rPr>
          <w:color w:val="222222"/>
          <w:shd w:val="clear" w:color="auto" w:fill="FFFFFF"/>
        </w:rPr>
      </w:pPr>
    </w:p>
    <w:p w14:paraId="0DAF513E" w14:textId="07C88C83" w:rsidR="00D765AA" w:rsidRPr="00720443" w:rsidRDefault="00720443" w:rsidP="006D288C">
      <w:pPr>
        <w:spacing w:after="0" w:line="240" w:lineRule="auto"/>
        <w:rPr>
          <w:color w:val="222222"/>
          <w:shd w:val="clear" w:color="auto" w:fill="FFFFFF"/>
        </w:rPr>
      </w:pPr>
      <w:r w:rsidRPr="00720443">
        <w:rPr>
          <w:color w:val="222222"/>
          <w:shd w:val="clear" w:color="auto" w:fill="FFFFFF"/>
        </w:rPr>
        <w:t xml:space="preserve">Sitovat </w:t>
      </w:r>
      <w:hyperlink r:id="rId9" w:history="1">
        <w:r w:rsidRPr="00AA578D">
          <w:rPr>
            <w:rStyle w:val="Hyperlinkki"/>
            <w:shd w:val="clear" w:color="auto" w:fill="FFFFFF"/>
          </w:rPr>
          <w:t>ilmoittautumiset</w:t>
        </w:r>
      </w:hyperlink>
      <w:r w:rsidRPr="00720443">
        <w:rPr>
          <w:color w:val="222222"/>
          <w:shd w:val="clear" w:color="auto" w:fill="FFFFFF"/>
        </w:rPr>
        <w:t xml:space="preserve"> </w:t>
      </w:r>
      <w:r>
        <w:rPr>
          <w:color w:val="222222"/>
          <w:shd w:val="clear" w:color="auto" w:fill="FFFFFF"/>
        </w:rPr>
        <w:t>lähitilaisuuteen pe 18.8 mennessä</w:t>
      </w:r>
      <w:r w:rsidR="009F5BA6">
        <w:rPr>
          <w:color w:val="222222"/>
          <w:shd w:val="clear" w:color="auto" w:fill="FFFFFF"/>
        </w:rPr>
        <w:t xml:space="preserve">. </w:t>
      </w:r>
      <w:proofErr w:type="spellStart"/>
      <w:r>
        <w:rPr>
          <w:color w:val="222222"/>
          <w:shd w:val="clear" w:color="auto" w:fill="FFFFFF"/>
        </w:rPr>
        <w:t>Teamsin</w:t>
      </w:r>
      <w:proofErr w:type="spellEnd"/>
      <w:r>
        <w:rPr>
          <w:color w:val="222222"/>
          <w:shd w:val="clear" w:color="auto" w:fill="FFFFFF"/>
        </w:rPr>
        <w:t xml:space="preserve"> kautta osallistujat</w:t>
      </w:r>
      <w:r w:rsidR="009F5BA6">
        <w:rPr>
          <w:color w:val="222222"/>
          <w:shd w:val="clear" w:color="auto" w:fill="FFFFFF"/>
        </w:rPr>
        <w:t xml:space="preserve"> voivat ilmoittautua</w:t>
      </w:r>
      <w:r>
        <w:rPr>
          <w:color w:val="222222"/>
          <w:shd w:val="clear" w:color="auto" w:fill="FFFFFF"/>
        </w:rPr>
        <w:t xml:space="preserve"> su 27.8</w:t>
      </w:r>
      <w:r w:rsidR="009F5BA6">
        <w:rPr>
          <w:color w:val="222222"/>
          <w:shd w:val="clear" w:color="auto" w:fill="FFFFFF"/>
        </w:rPr>
        <w:t>. saakka.</w:t>
      </w:r>
    </w:p>
    <w:p w14:paraId="31CB9C4B" w14:textId="1B9EE117" w:rsidR="00CC7100" w:rsidRDefault="00CC7100" w:rsidP="006D288C">
      <w:pPr>
        <w:spacing w:after="0" w:line="240" w:lineRule="auto"/>
        <w:rPr>
          <w:rFonts w:eastAsia="Times New Roman"/>
          <w:color w:val="000000"/>
          <w:lang w:eastAsia="fi-FI"/>
        </w:rPr>
      </w:pPr>
      <w:r>
        <w:rPr>
          <w:rFonts w:eastAsia="Times New Roman"/>
          <w:color w:val="000000"/>
          <w:lang w:eastAsia="fi-FI"/>
        </w:rPr>
        <w:t xml:space="preserve"> </w:t>
      </w:r>
    </w:p>
    <w:p w14:paraId="4EE76745" w14:textId="77777777" w:rsidR="00206776" w:rsidRPr="00B130AE" w:rsidRDefault="00206776" w:rsidP="006D288C">
      <w:pPr>
        <w:spacing w:after="0" w:line="240" w:lineRule="auto"/>
        <w:rPr>
          <w:rFonts w:eastAsia="Times New Roman"/>
          <w:b/>
          <w:bCs/>
          <w:color w:val="000000"/>
          <w:lang w:eastAsia="fi-FI"/>
        </w:rPr>
      </w:pPr>
    </w:p>
    <w:p w14:paraId="6B83D882" w14:textId="2B2CDB2E" w:rsidR="008E45A3" w:rsidRPr="00B130AE" w:rsidRDefault="00C12694" w:rsidP="008E45A3">
      <w:pPr>
        <w:pStyle w:val="Eivli"/>
        <w:rPr>
          <w:b/>
          <w:bCs/>
          <w:lang w:eastAsia="fi-FI"/>
        </w:rPr>
      </w:pPr>
      <w:r w:rsidRPr="00B130AE">
        <w:rPr>
          <w:b/>
          <w:bCs/>
          <w:lang w:eastAsia="fi-FI"/>
        </w:rPr>
        <w:t>TERVETULOA!</w:t>
      </w:r>
    </w:p>
    <w:p w14:paraId="416C382B" w14:textId="77777777" w:rsidR="00403C68" w:rsidRDefault="00403C68" w:rsidP="008E45A3">
      <w:pPr>
        <w:pStyle w:val="Eivli"/>
      </w:pPr>
    </w:p>
    <w:p w14:paraId="3C15E2F2" w14:textId="16E59D5C" w:rsidR="00C23705" w:rsidRPr="00B130AE" w:rsidRDefault="00EA7821" w:rsidP="008E45A3">
      <w:pPr>
        <w:pStyle w:val="Eivli"/>
      </w:pPr>
      <w:r w:rsidRPr="00B130AE">
        <w:t>Timo Hillman</w:t>
      </w:r>
      <w:r w:rsidRPr="00B130AE">
        <w:tab/>
      </w:r>
      <w:r w:rsidR="009F5BA6">
        <w:t>Katri Juvonen</w:t>
      </w:r>
    </w:p>
    <w:p w14:paraId="2EB03129" w14:textId="0C3B09CA" w:rsidR="0016016F" w:rsidRPr="00206776" w:rsidRDefault="00C23705" w:rsidP="008E45A3">
      <w:pPr>
        <w:pStyle w:val="Eivli"/>
        <w:rPr>
          <w:sz w:val="28"/>
          <w:szCs w:val="28"/>
        </w:rPr>
      </w:pPr>
      <w:r w:rsidRPr="00B130AE">
        <w:t>puheenjohtaja</w:t>
      </w:r>
      <w:r w:rsidRPr="00206776">
        <w:rPr>
          <w:sz w:val="28"/>
          <w:szCs w:val="28"/>
        </w:rPr>
        <w:tab/>
      </w:r>
      <w:r w:rsidR="009F5BA6" w:rsidRPr="009F5BA6">
        <w:t>alueasiantuntija</w:t>
      </w:r>
    </w:p>
    <w:p w14:paraId="658D92B3" w14:textId="77777777" w:rsidR="005F14E9" w:rsidRDefault="005F14E9" w:rsidP="006011D1">
      <w:pPr>
        <w:pStyle w:val="Eivli"/>
        <w:rPr>
          <w:b/>
          <w:color w:val="FF0000"/>
        </w:rPr>
      </w:pPr>
    </w:p>
    <w:p w14:paraId="0B33B2C6" w14:textId="77777777" w:rsidR="005F14E9" w:rsidRDefault="005F14E9" w:rsidP="006011D1">
      <w:pPr>
        <w:pStyle w:val="Eivli"/>
        <w:rPr>
          <w:b/>
          <w:color w:val="FF0000"/>
        </w:rPr>
      </w:pPr>
    </w:p>
    <w:p w14:paraId="61E6B0AF" w14:textId="77777777" w:rsidR="00281E17" w:rsidRPr="005865A1" w:rsidRDefault="00281E17" w:rsidP="00281E17">
      <w:pPr>
        <w:pStyle w:val="Eivli"/>
        <w:rPr>
          <w:b/>
          <w:color w:val="FF0000"/>
        </w:rPr>
      </w:pPr>
      <w:r w:rsidRPr="005865A1">
        <w:rPr>
          <w:b/>
          <w:color w:val="FF0000"/>
        </w:rPr>
        <w:t>Joukossamme saattaa olla hajusteyliherkkiä henkilöitä, joten tulethan tilaisuuksiimme tuoksutta!</w:t>
      </w:r>
    </w:p>
    <w:p w14:paraId="6A150B47" w14:textId="77777777" w:rsidR="00281E17" w:rsidRPr="005865A1" w:rsidRDefault="00281E17" w:rsidP="00281E17">
      <w:pPr>
        <w:pStyle w:val="Eivli"/>
        <w:rPr>
          <w:b/>
          <w:u w:val="single"/>
        </w:rPr>
      </w:pPr>
    </w:p>
    <w:p w14:paraId="445E9D9A" w14:textId="77777777" w:rsidR="00281E17" w:rsidRPr="005865A1" w:rsidRDefault="00281E17" w:rsidP="00281E17">
      <w:pPr>
        <w:pStyle w:val="Eivli"/>
        <w:rPr>
          <w:b/>
        </w:rPr>
      </w:pPr>
      <w:r w:rsidRPr="005865A1">
        <w:rPr>
          <w:b/>
          <w:u w:val="single"/>
        </w:rPr>
        <w:t>OAJ Kanta-Hämeen ohjeet tilaisuuksiin ilmoittautumisesta</w:t>
      </w:r>
      <w:r w:rsidRPr="005865A1">
        <w:br/>
      </w:r>
      <w:r w:rsidRPr="005865A1">
        <w:br/>
      </w:r>
      <w:r w:rsidRPr="005865A1">
        <w:rPr>
          <w:b/>
        </w:rPr>
        <w:t>1.Tilaisuuksiin ja koulutuksiin ilmoittautuminen</w:t>
      </w:r>
    </w:p>
    <w:p w14:paraId="7CD0EB9E" w14:textId="77777777" w:rsidR="00281E17" w:rsidRPr="005865A1" w:rsidRDefault="00281E17" w:rsidP="00281E17">
      <w:pPr>
        <w:pStyle w:val="Eivli"/>
      </w:pPr>
    </w:p>
    <w:p w14:paraId="75EC01F5" w14:textId="77777777" w:rsidR="00281E17" w:rsidRPr="005865A1" w:rsidRDefault="00281E17" w:rsidP="00281E17">
      <w:pPr>
        <w:pStyle w:val="Luettelokappale"/>
        <w:numPr>
          <w:ilvl w:val="0"/>
          <w:numId w:val="2"/>
        </w:numPr>
        <w:rPr>
          <w:sz w:val="24"/>
          <w:szCs w:val="24"/>
        </w:rPr>
      </w:pPr>
      <w:r w:rsidRPr="005865A1">
        <w:rPr>
          <w:sz w:val="24"/>
          <w:szCs w:val="24"/>
        </w:rPr>
        <w:t>Ilmoittaudu tilaisuuteen tai koulutukseen kutsussa mainittuun osoitteeseen annettuun päivämäärään mennessä.</w:t>
      </w:r>
    </w:p>
    <w:p w14:paraId="7A14140E" w14:textId="77777777" w:rsidR="00281E17" w:rsidRPr="005865A1" w:rsidRDefault="00281E17" w:rsidP="00281E17">
      <w:pPr>
        <w:pStyle w:val="Luettelokappale"/>
        <w:numPr>
          <w:ilvl w:val="0"/>
          <w:numId w:val="2"/>
        </w:numPr>
        <w:rPr>
          <w:sz w:val="24"/>
          <w:szCs w:val="24"/>
        </w:rPr>
      </w:pPr>
      <w:r w:rsidRPr="005865A1">
        <w:rPr>
          <w:sz w:val="24"/>
          <w:szCs w:val="24"/>
        </w:rPr>
        <w:t>Peruutukset mahdollisimman varhain koulutussihteerille oajkantahame@gmail.com</w:t>
      </w:r>
    </w:p>
    <w:p w14:paraId="6F524742" w14:textId="77777777" w:rsidR="00281E17" w:rsidRPr="005865A1" w:rsidRDefault="00281E17" w:rsidP="00281E17">
      <w:pPr>
        <w:pStyle w:val="Luettelokappale"/>
        <w:numPr>
          <w:ilvl w:val="0"/>
          <w:numId w:val="2"/>
        </w:numPr>
        <w:rPr>
          <w:sz w:val="24"/>
          <w:szCs w:val="24"/>
        </w:rPr>
      </w:pPr>
      <w:r w:rsidRPr="005865A1">
        <w:rPr>
          <w:sz w:val="24"/>
          <w:szCs w:val="24"/>
        </w:rPr>
        <w:t>Jokainen osanottaja ilmoittautuu henkilökohtaisesti, ilmoittautuminen tarkoittaa, että osallistut koulutukseen kokoaikaisesti. Noudata annettuja aikatauluja.</w:t>
      </w:r>
    </w:p>
    <w:p w14:paraId="428497A7" w14:textId="77777777" w:rsidR="00281E17" w:rsidRPr="005865A1" w:rsidRDefault="00281E17" w:rsidP="00281E17">
      <w:pPr>
        <w:rPr>
          <w:b/>
        </w:rPr>
      </w:pPr>
      <w:r w:rsidRPr="005865A1">
        <w:br/>
      </w:r>
      <w:r w:rsidRPr="005865A1">
        <w:rPr>
          <w:b/>
        </w:rPr>
        <w:t>2. Osallistumisen peruuttaminen</w:t>
      </w:r>
    </w:p>
    <w:p w14:paraId="73BAB210" w14:textId="77777777" w:rsidR="00281E17" w:rsidRPr="005865A1" w:rsidRDefault="00281E17" w:rsidP="00281E17">
      <w:pPr>
        <w:pStyle w:val="Luettelokappale"/>
        <w:numPr>
          <w:ilvl w:val="0"/>
          <w:numId w:val="3"/>
        </w:numPr>
        <w:rPr>
          <w:sz w:val="24"/>
          <w:szCs w:val="24"/>
        </w:rPr>
      </w:pPr>
      <w:r w:rsidRPr="005865A1">
        <w:rPr>
          <w:sz w:val="24"/>
          <w:szCs w:val="24"/>
        </w:rPr>
        <w:t>Jos peruutat ilmoittautumisesi ohjeen mukaan, sinulle ei aiheudu kustannuksia.</w:t>
      </w:r>
    </w:p>
    <w:p w14:paraId="5C4E0C31" w14:textId="77777777" w:rsidR="00281E17" w:rsidRPr="005865A1" w:rsidRDefault="00281E17" w:rsidP="00281E17">
      <w:pPr>
        <w:pStyle w:val="Luettelokappale"/>
        <w:numPr>
          <w:ilvl w:val="0"/>
          <w:numId w:val="3"/>
        </w:numPr>
        <w:rPr>
          <w:sz w:val="24"/>
          <w:szCs w:val="24"/>
        </w:rPr>
      </w:pPr>
      <w:r w:rsidRPr="005865A1">
        <w:rPr>
          <w:sz w:val="24"/>
          <w:szCs w:val="24"/>
          <w:u w:val="single"/>
        </w:rPr>
        <w:t>Jos peruutat osanottosi ilmoittautumispäivän päättymisen jälkeen ilman lääkärintodistusta tai muuta pätevää selvitystä, veloitetaan Sinulta tilaisuuden tarjoilujen hinnat</w:t>
      </w:r>
      <w:r w:rsidRPr="005865A1">
        <w:rPr>
          <w:sz w:val="24"/>
          <w:szCs w:val="24"/>
        </w:rPr>
        <w:t>.</w:t>
      </w:r>
    </w:p>
    <w:p w14:paraId="3936A1B9" w14:textId="77777777" w:rsidR="00281E17" w:rsidRDefault="00281E17" w:rsidP="00281E17">
      <w:pPr>
        <w:pStyle w:val="Eivli"/>
        <w:rPr>
          <w:sz w:val="28"/>
          <w:szCs w:val="28"/>
        </w:rPr>
      </w:pPr>
    </w:p>
    <w:p w14:paraId="7FE6FB96" w14:textId="77777777" w:rsidR="00281E17" w:rsidRPr="005865A1" w:rsidRDefault="00281E17" w:rsidP="00281E17">
      <w:pPr>
        <w:spacing w:after="49" w:line="218" w:lineRule="auto"/>
        <w:ind w:right="91"/>
        <w:rPr>
          <w:b/>
          <w:sz w:val="28"/>
          <w:szCs w:val="28"/>
          <w:u w:val="single"/>
        </w:rPr>
      </w:pPr>
      <w:r w:rsidRPr="005865A1">
        <w:rPr>
          <w:b/>
          <w:sz w:val="28"/>
          <w:szCs w:val="28"/>
          <w:u w:val="single"/>
        </w:rPr>
        <w:t xml:space="preserve">OAJ Kanta-Hämeen turvallisemman tilan periaatteet </w:t>
      </w:r>
    </w:p>
    <w:p w14:paraId="5B4EB156" w14:textId="77777777" w:rsidR="00281E17" w:rsidRDefault="00281E17" w:rsidP="00281E17">
      <w:r w:rsidRPr="00461A14">
        <w:t>OAJ</w:t>
      </w:r>
      <w:r>
        <w:t xml:space="preserve"> Kanta-Häme </w:t>
      </w:r>
      <w:r w:rsidRPr="00461A14">
        <w:t xml:space="preserve">noudattaa kaikessa toiminnassaan turvallisemman tilan periaatteita. Periaatteiden tavoitteena on </w:t>
      </w:r>
    </w:p>
    <w:p w14:paraId="74F61637" w14:textId="77777777" w:rsidR="00281E17" w:rsidRDefault="00281E17" w:rsidP="00281E17">
      <w:r w:rsidRPr="005865A1">
        <w:rPr>
          <w:b/>
          <w:bCs/>
        </w:rPr>
        <w:t>1.</w:t>
      </w:r>
      <w:r w:rsidRPr="001213EC">
        <w:rPr>
          <w:b/>
          <w:bCs/>
        </w:rPr>
        <w:t xml:space="preserve"> luoda fyysisistä tilaisuuksista, etätilaisuuksista tai esimerkiksi keskusteluryhmistä paikallaolijoille fyysisesti ja henkisesti turvallinen paikka.</w:t>
      </w:r>
      <w:r w:rsidRPr="00461A14">
        <w:t xml:space="preserve"> </w:t>
      </w:r>
    </w:p>
    <w:p w14:paraId="1FBF445A" w14:textId="77777777" w:rsidR="00281E17" w:rsidRDefault="00281E17" w:rsidP="00281E17">
      <w:r w:rsidRPr="005865A1">
        <w:rPr>
          <w:b/>
          <w:bCs/>
        </w:rPr>
        <w:t>2.</w:t>
      </w:r>
      <w:r w:rsidRPr="00461A14">
        <w:t xml:space="preserve"> </w:t>
      </w:r>
      <w:r w:rsidRPr="001213EC">
        <w:rPr>
          <w:b/>
          <w:bCs/>
        </w:rPr>
        <w:t>taata yhdenvertainen, kunnioittava ja avoin ilmapiiri.</w:t>
      </w:r>
      <w:r w:rsidRPr="00461A14">
        <w:t xml:space="preserve"> </w:t>
      </w:r>
    </w:p>
    <w:p w14:paraId="07ADFAA7" w14:textId="77777777" w:rsidR="00281E17" w:rsidRDefault="00281E17" w:rsidP="00281E17">
      <w:r w:rsidRPr="005865A1">
        <w:rPr>
          <w:b/>
          <w:bCs/>
        </w:rPr>
        <w:t>3.</w:t>
      </w:r>
      <w:r w:rsidRPr="00461A14">
        <w:t xml:space="preserve"> </w:t>
      </w:r>
      <w:r w:rsidRPr="001213EC">
        <w:rPr>
          <w:b/>
          <w:bCs/>
        </w:rPr>
        <w:t>vahvistaa OAJ:n arvojen mukaista toimintaa.</w:t>
      </w:r>
    </w:p>
    <w:p w14:paraId="387596DC" w14:textId="77777777" w:rsidR="00281E17" w:rsidRDefault="00281E17" w:rsidP="00281E17">
      <w:r w:rsidRPr="000E495D">
        <w:t xml:space="preserve">Arvojamme ovat oikeudenmukaisuus, avoimuus ja vastuullisuus. </w:t>
      </w:r>
    </w:p>
    <w:p w14:paraId="1229469F" w14:textId="77777777" w:rsidR="00281E17" w:rsidRDefault="00281E17" w:rsidP="00281E17">
      <w:r w:rsidRPr="000E495D">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54870D4A" w14:textId="77777777" w:rsidR="00281E17" w:rsidRDefault="00281E17" w:rsidP="00281E17">
      <w:r w:rsidRPr="000E495D">
        <w:t>Turvallisemman tilan periaatteiden lähtökohta on, että kohtelemme muita kuten haluaisimme itseämme kohdeltavan. Tämän toteutumiseksi toimimme seuraavien periaatteiden mukaisesti:</w:t>
      </w:r>
    </w:p>
    <w:p w14:paraId="5C15AD51" w14:textId="77777777" w:rsidR="00281E17" w:rsidRDefault="00281E17" w:rsidP="00281E17">
      <w:r w:rsidRPr="00F72348">
        <w:rPr>
          <w:b/>
          <w:bCs/>
        </w:rPr>
        <w:lastRenderedPageBreak/>
        <w:t>Kunnioita</w:t>
      </w:r>
      <w:r>
        <w:t xml:space="preserve"> jokaisen henkilökohtaista fyysistä ja psyykkistä tilaa sekä itsemääräämisoikeutta. Kunnioita toisten yksityisyyttä ja muista, että jokainen määrittelee omat fyysiset ja psyykkiset rajansa.</w:t>
      </w:r>
    </w:p>
    <w:p w14:paraId="46A6E9AC" w14:textId="77777777" w:rsidR="00281E17" w:rsidRDefault="00281E17" w:rsidP="00281E17">
      <w:r w:rsidRPr="00F72348">
        <w:rPr>
          <w:b/>
          <w:bCs/>
        </w:rPr>
        <w:t>Kohtaa</w:t>
      </w:r>
      <w:r>
        <w:t xml:space="preserve"> toiset tasavertaisina. Anna tilaa keskustelulle, kuuntele ja ole avoin osallistujien moninaisuudelle ja erilaisille mielipiteille. Ole valmis oppimaan ja kehittymään. Huolehdi omasta ja toisten hyvinvoinnista parhaasi mukaan.</w:t>
      </w:r>
    </w:p>
    <w:p w14:paraId="0C5F3EE2" w14:textId="77777777" w:rsidR="00281E17" w:rsidRDefault="00281E17" w:rsidP="00281E17">
      <w:r w:rsidRPr="00F72348">
        <w:rPr>
          <w:b/>
          <w:bCs/>
        </w:rPr>
        <w:t>Tiedosta</w:t>
      </w:r>
      <w: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3CFC1DF2" w14:textId="77777777" w:rsidR="00281E17" w:rsidRDefault="00281E17" w:rsidP="00281E17">
      <w:r w:rsidRPr="00F72348">
        <w:rPr>
          <w:b/>
          <w:bCs/>
        </w:rPr>
        <w:t>Tunnista</w:t>
      </w:r>
      <w: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2F15AF72" w14:textId="77777777" w:rsidR="00281E17" w:rsidRDefault="00281E17" w:rsidP="00281E17">
      <w:r w:rsidRPr="00F72348">
        <w:t>Älä</w:t>
      </w:r>
      <w:r>
        <w:t xml:space="preserve"> vähättele toisen kokemusta. Pyydä anteeksi, jos olet itse loukannut tahallisesti tai tahattomasti muita. Pyri myös tunnistamaan oma valta-asetelmasi suhteessa muihin.</w:t>
      </w:r>
    </w:p>
    <w:p w14:paraId="6DF87CC8" w14:textId="77777777" w:rsidR="00281E17" w:rsidRDefault="00281E17" w:rsidP="00281E17">
      <w:r>
        <w:t>Pyrimme huomioimaan esteettömyyden kaikissa tilaisuuksissa. Jos tila ei ole esteetön, kerromme siitä tapahtumakuvauksen yhteydessä.</w:t>
      </w:r>
    </w:p>
    <w:p w14:paraId="70D7F2B9" w14:textId="77777777" w:rsidR="00281E17" w:rsidRDefault="00281E17" w:rsidP="00281E17">
      <w:r>
        <w:t>Turvallisemman tilan periaatteista muistutetaan osallistujia kaikessa toiminnassamme.</w:t>
      </w:r>
    </w:p>
    <w:p w14:paraId="27879CF8" w14:textId="77777777" w:rsidR="00281E17" w:rsidRDefault="00281E17" w:rsidP="00281E17">
      <w:r>
        <w:t>Toimi näin, jos koet jonkun rikkovan turvallisemman tilan periaatteita OAJ Kanta-Hämeen toiminnassa:</w:t>
      </w:r>
    </w:p>
    <w:p w14:paraId="189D9004" w14:textId="77777777" w:rsidR="00281E17" w:rsidRDefault="00281E17" w:rsidP="00281E17">
      <w: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6FAAAC96" w14:textId="77777777" w:rsidR="00281E17" w:rsidRDefault="00281E17" w:rsidP="00281E17">
      <w: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01ABED1C" w14:textId="77777777" w:rsidR="00281E17" w:rsidRDefault="00281E17" w:rsidP="00281E17">
      <w:pPr>
        <w:pStyle w:val="Eivli"/>
        <w:rPr>
          <w:b/>
          <w:sz w:val="28"/>
          <w:szCs w:val="28"/>
          <w:u w:val="single"/>
        </w:rPr>
      </w:pPr>
      <w:r>
        <w:t>3. Mikäli häiritsevä käytös on toistuvaa ja näkyvää, OAJ Kanta-Hämeen edustajalla on mahdollisuus pyytää turvallisuutta rikkovaa henkilöä poistumaan tilaisuudesta. OAJ Kanta-Hämeen edustaja toimii tilanteessa mahdollisimman hienotunteisesti.</w:t>
      </w:r>
    </w:p>
    <w:p w14:paraId="37798317" w14:textId="77777777" w:rsidR="005F14E9" w:rsidRDefault="005F14E9" w:rsidP="006011D1">
      <w:pPr>
        <w:pStyle w:val="Eivli"/>
        <w:rPr>
          <w:b/>
          <w:color w:val="FF0000"/>
        </w:rPr>
      </w:pPr>
    </w:p>
    <w:sectPr w:rsidR="005F14E9" w:rsidSect="00945597">
      <w:headerReference w:type="even" r:id="rId10"/>
      <w:headerReference w:type="default" r:id="rId11"/>
      <w:footerReference w:type="default" r:id="rId12"/>
      <w:headerReference w:type="first" r:id="rId13"/>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4EB5" w14:textId="77777777" w:rsidR="00984357" w:rsidRDefault="00984357" w:rsidP="006B6EC1">
      <w:pPr>
        <w:spacing w:after="0" w:line="240" w:lineRule="auto"/>
      </w:pPr>
      <w:r>
        <w:separator/>
      </w:r>
    </w:p>
  </w:endnote>
  <w:endnote w:type="continuationSeparator" w:id="0">
    <w:p w14:paraId="495CCB60" w14:textId="77777777" w:rsidR="00984357" w:rsidRDefault="00984357"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9CD" w14:textId="35D2E792"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1C6C53" w:rsidRPr="00087AA5">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5BDB" w14:textId="77777777" w:rsidR="00984357" w:rsidRDefault="00984357" w:rsidP="006B6EC1">
      <w:pPr>
        <w:spacing w:after="0" w:line="240" w:lineRule="auto"/>
      </w:pPr>
      <w:r>
        <w:separator/>
      </w:r>
    </w:p>
  </w:footnote>
  <w:footnote w:type="continuationSeparator" w:id="0">
    <w:p w14:paraId="4C84D61C" w14:textId="77777777" w:rsidR="00984357" w:rsidRDefault="00984357"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AC3" w14:textId="77777777" w:rsidR="00332C58" w:rsidRDefault="00000000">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1B0B" w14:textId="6B27EEDA" w:rsidR="00440CF9" w:rsidRDefault="00382D10" w:rsidP="00E659D5">
    <w:pPr>
      <w:pStyle w:val="Alaotsikko"/>
      <w:rPr>
        <w:b/>
      </w:rPr>
    </w:pPr>
    <w:r>
      <w:rPr>
        <w:noProof/>
        <w:lang w:eastAsia="fi-FI"/>
      </w:rPr>
      <w:drawing>
        <wp:anchor distT="0" distB="0" distL="114300" distR="114300" simplePos="0" relativeHeight="251664384" behindDoc="1" locked="0" layoutInCell="1" allowOverlap="1" wp14:anchorId="2CE035A3" wp14:editId="6BE7A1B2">
          <wp:simplePos x="0" y="0"/>
          <wp:positionH relativeFrom="margin">
            <wp:posOffset>4483100</wp:posOffset>
          </wp:positionH>
          <wp:positionV relativeFrom="paragraph">
            <wp:posOffset>194945</wp:posOffset>
          </wp:positionV>
          <wp:extent cx="1799590" cy="486410"/>
          <wp:effectExtent l="0" t="0" r="0" b="889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799590" cy="486410"/>
                  </a:xfrm>
                  <a:prstGeom prst="rect">
                    <a:avLst/>
                  </a:prstGeom>
                </pic:spPr>
              </pic:pic>
            </a:graphicData>
          </a:graphic>
        </wp:anchor>
      </w:drawing>
    </w:r>
    <w:r w:rsidR="00506C25">
      <w:rPr>
        <w:b/>
        <w:noProof/>
        <w:lang w:eastAsia="fi-FI"/>
      </w:rPr>
      <w:drawing>
        <wp:anchor distT="0" distB="0" distL="114300" distR="114300" simplePos="0" relativeHeight="251662336" behindDoc="1" locked="0" layoutInCell="1" allowOverlap="1" wp14:anchorId="1D190BF9" wp14:editId="39EC211E">
          <wp:simplePos x="0" y="0"/>
          <wp:positionH relativeFrom="margin">
            <wp:align>left</wp:align>
          </wp:positionH>
          <wp:positionV relativeFrom="paragraph">
            <wp:posOffset>172085</wp:posOffset>
          </wp:positionV>
          <wp:extent cx="2653768" cy="618725"/>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2">
                    <a:extLst>
                      <a:ext uri="{28A0092B-C50C-407E-A947-70E740481C1C}">
                        <a14:useLocalDpi xmlns:a14="http://schemas.microsoft.com/office/drawing/2010/main" val="0"/>
                      </a:ext>
                    </a:extLst>
                  </a:blip>
                  <a:stretch>
                    <a:fillRect/>
                  </a:stretch>
                </pic:blipFill>
                <pic:spPr>
                  <a:xfrm>
                    <a:off x="0" y="0"/>
                    <a:ext cx="2697907" cy="629016"/>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18E38311" w:rsidR="00E659D5" w:rsidRDefault="00382D10" w:rsidP="00382D10">
    <w:pPr>
      <w:tabs>
        <w:tab w:val="left" w:pos="6320"/>
      </w:tabs>
    </w:pPr>
    <w:r>
      <w:tab/>
    </w:r>
  </w:p>
  <w:p w14:paraId="3337C5CA" w14:textId="3C4038AA" w:rsidR="00506C2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8ED" w14:textId="77777777" w:rsidR="00332C58" w:rsidRDefault="00000000">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172DBA"/>
    <w:multiLevelType w:val="hybridMultilevel"/>
    <w:tmpl w:val="5DC011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27830078">
    <w:abstractNumId w:val="0"/>
  </w:num>
  <w:num w:numId="2" w16cid:durableId="2135054209">
    <w:abstractNumId w:val="1"/>
  </w:num>
  <w:num w:numId="3" w16cid:durableId="25066054">
    <w:abstractNumId w:val="4"/>
  </w:num>
  <w:num w:numId="4" w16cid:durableId="1023097085">
    <w:abstractNumId w:val="2"/>
  </w:num>
  <w:num w:numId="5" w16cid:durableId="427583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1A13"/>
    <w:rsid w:val="00015029"/>
    <w:rsid w:val="0002680D"/>
    <w:rsid w:val="000518F0"/>
    <w:rsid w:val="0005240E"/>
    <w:rsid w:val="000836BA"/>
    <w:rsid w:val="00083C0F"/>
    <w:rsid w:val="00094228"/>
    <w:rsid w:val="000A2FA0"/>
    <w:rsid w:val="000B3A8B"/>
    <w:rsid w:val="000D1B57"/>
    <w:rsid w:val="000D3E99"/>
    <w:rsid w:val="000F3E9E"/>
    <w:rsid w:val="00112E7C"/>
    <w:rsid w:val="00113FBE"/>
    <w:rsid w:val="001333BB"/>
    <w:rsid w:val="0013443C"/>
    <w:rsid w:val="00140035"/>
    <w:rsid w:val="0015723D"/>
    <w:rsid w:val="0016016F"/>
    <w:rsid w:val="00160425"/>
    <w:rsid w:val="001638D3"/>
    <w:rsid w:val="00165F99"/>
    <w:rsid w:val="00167D00"/>
    <w:rsid w:val="00194423"/>
    <w:rsid w:val="00194630"/>
    <w:rsid w:val="001960CA"/>
    <w:rsid w:val="001A0CC4"/>
    <w:rsid w:val="001A311F"/>
    <w:rsid w:val="001A3713"/>
    <w:rsid w:val="001A43B8"/>
    <w:rsid w:val="001A7630"/>
    <w:rsid w:val="001B0EBE"/>
    <w:rsid w:val="001B2B86"/>
    <w:rsid w:val="001B3E11"/>
    <w:rsid w:val="001C4E37"/>
    <w:rsid w:val="001C6144"/>
    <w:rsid w:val="001C6C53"/>
    <w:rsid w:val="001F18D5"/>
    <w:rsid w:val="001F24CB"/>
    <w:rsid w:val="001F49F3"/>
    <w:rsid w:val="00206776"/>
    <w:rsid w:val="00281B39"/>
    <w:rsid w:val="00281E17"/>
    <w:rsid w:val="00282F6D"/>
    <w:rsid w:val="0029477D"/>
    <w:rsid w:val="002A2A3F"/>
    <w:rsid w:val="002A47F3"/>
    <w:rsid w:val="002B46C6"/>
    <w:rsid w:val="00317005"/>
    <w:rsid w:val="00332C58"/>
    <w:rsid w:val="003342E5"/>
    <w:rsid w:val="00336813"/>
    <w:rsid w:val="003626A5"/>
    <w:rsid w:val="0038218B"/>
    <w:rsid w:val="00382D10"/>
    <w:rsid w:val="003C57E6"/>
    <w:rsid w:val="003D6A25"/>
    <w:rsid w:val="003F6158"/>
    <w:rsid w:val="003F6293"/>
    <w:rsid w:val="00401426"/>
    <w:rsid w:val="00403C68"/>
    <w:rsid w:val="00405602"/>
    <w:rsid w:val="004108B2"/>
    <w:rsid w:val="00411F5D"/>
    <w:rsid w:val="00440CF9"/>
    <w:rsid w:val="00444190"/>
    <w:rsid w:val="00447187"/>
    <w:rsid w:val="00451F6E"/>
    <w:rsid w:val="00470166"/>
    <w:rsid w:val="00473258"/>
    <w:rsid w:val="00473D20"/>
    <w:rsid w:val="00477DCD"/>
    <w:rsid w:val="00492020"/>
    <w:rsid w:val="00497BD5"/>
    <w:rsid w:val="004C0CE0"/>
    <w:rsid w:val="004D29C9"/>
    <w:rsid w:val="004D6953"/>
    <w:rsid w:val="004D6FE9"/>
    <w:rsid w:val="004F221D"/>
    <w:rsid w:val="004F2D5C"/>
    <w:rsid w:val="00506C25"/>
    <w:rsid w:val="005102AC"/>
    <w:rsid w:val="005119CB"/>
    <w:rsid w:val="00535DB0"/>
    <w:rsid w:val="005443D4"/>
    <w:rsid w:val="00544E6A"/>
    <w:rsid w:val="00555372"/>
    <w:rsid w:val="00565944"/>
    <w:rsid w:val="00584523"/>
    <w:rsid w:val="005850AD"/>
    <w:rsid w:val="005865A1"/>
    <w:rsid w:val="00594869"/>
    <w:rsid w:val="005A3356"/>
    <w:rsid w:val="005A39FA"/>
    <w:rsid w:val="005A6C64"/>
    <w:rsid w:val="005B736F"/>
    <w:rsid w:val="005C4155"/>
    <w:rsid w:val="005E31C0"/>
    <w:rsid w:val="005F14E9"/>
    <w:rsid w:val="006011D1"/>
    <w:rsid w:val="006013DF"/>
    <w:rsid w:val="006138ED"/>
    <w:rsid w:val="0061778D"/>
    <w:rsid w:val="00632269"/>
    <w:rsid w:val="00636E5B"/>
    <w:rsid w:val="006426B2"/>
    <w:rsid w:val="00642EDA"/>
    <w:rsid w:val="006513FC"/>
    <w:rsid w:val="00662CC8"/>
    <w:rsid w:val="006677BD"/>
    <w:rsid w:val="0068708F"/>
    <w:rsid w:val="00697738"/>
    <w:rsid w:val="006B6EC1"/>
    <w:rsid w:val="006C0996"/>
    <w:rsid w:val="006C59CC"/>
    <w:rsid w:val="006C792A"/>
    <w:rsid w:val="006D288C"/>
    <w:rsid w:val="006D306E"/>
    <w:rsid w:val="006E216A"/>
    <w:rsid w:val="006F034F"/>
    <w:rsid w:val="006F335C"/>
    <w:rsid w:val="00711E48"/>
    <w:rsid w:val="00720443"/>
    <w:rsid w:val="00751968"/>
    <w:rsid w:val="0075386D"/>
    <w:rsid w:val="00754EC9"/>
    <w:rsid w:val="00757065"/>
    <w:rsid w:val="00771233"/>
    <w:rsid w:val="00771A10"/>
    <w:rsid w:val="00777303"/>
    <w:rsid w:val="007A328F"/>
    <w:rsid w:val="007B4629"/>
    <w:rsid w:val="007C5E52"/>
    <w:rsid w:val="007D3D66"/>
    <w:rsid w:val="007E353C"/>
    <w:rsid w:val="007F088D"/>
    <w:rsid w:val="007F6A8C"/>
    <w:rsid w:val="007F7CF5"/>
    <w:rsid w:val="00804584"/>
    <w:rsid w:val="00840FC8"/>
    <w:rsid w:val="0085564C"/>
    <w:rsid w:val="00864057"/>
    <w:rsid w:val="00870934"/>
    <w:rsid w:val="00870FBA"/>
    <w:rsid w:val="00881ED1"/>
    <w:rsid w:val="00885670"/>
    <w:rsid w:val="00887B18"/>
    <w:rsid w:val="00892E17"/>
    <w:rsid w:val="00894961"/>
    <w:rsid w:val="008A21A5"/>
    <w:rsid w:val="008A40DF"/>
    <w:rsid w:val="008A6E3D"/>
    <w:rsid w:val="008B2D9D"/>
    <w:rsid w:val="008B2F92"/>
    <w:rsid w:val="008C21D7"/>
    <w:rsid w:val="008E45A3"/>
    <w:rsid w:val="008F3D1A"/>
    <w:rsid w:val="009042CD"/>
    <w:rsid w:val="0090679A"/>
    <w:rsid w:val="00916E28"/>
    <w:rsid w:val="00925F4C"/>
    <w:rsid w:val="009300F6"/>
    <w:rsid w:val="00931580"/>
    <w:rsid w:val="00943392"/>
    <w:rsid w:val="00945597"/>
    <w:rsid w:val="00947BC3"/>
    <w:rsid w:val="00950813"/>
    <w:rsid w:val="0096602A"/>
    <w:rsid w:val="00975538"/>
    <w:rsid w:val="00983966"/>
    <w:rsid w:val="00984357"/>
    <w:rsid w:val="009862D3"/>
    <w:rsid w:val="009B549B"/>
    <w:rsid w:val="009E105D"/>
    <w:rsid w:val="009E4A9A"/>
    <w:rsid w:val="009F3B77"/>
    <w:rsid w:val="009F5BA6"/>
    <w:rsid w:val="00A10037"/>
    <w:rsid w:val="00A15F85"/>
    <w:rsid w:val="00A161C1"/>
    <w:rsid w:val="00A246BB"/>
    <w:rsid w:val="00A2700C"/>
    <w:rsid w:val="00A30266"/>
    <w:rsid w:val="00A4218B"/>
    <w:rsid w:val="00A44E6A"/>
    <w:rsid w:val="00A463FC"/>
    <w:rsid w:val="00A568EA"/>
    <w:rsid w:val="00A701F7"/>
    <w:rsid w:val="00A747CC"/>
    <w:rsid w:val="00A827BD"/>
    <w:rsid w:val="00A9655D"/>
    <w:rsid w:val="00AA3959"/>
    <w:rsid w:val="00AA578D"/>
    <w:rsid w:val="00AB003A"/>
    <w:rsid w:val="00AB3B34"/>
    <w:rsid w:val="00AB7260"/>
    <w:rsid w:val="00AB76F2"/>
    <w:rsid w:val="00AC5F19"/>
    <w:rsid w:val="00AF1EEC"/>
    <w:rsid w:val="00B008D9"/>
    <w:rsid w:val="00B021CB"/>
    <w:rsid w:val="00B03D0D"/>
    <w:rsid w:val="00B10A14"/>
    <w:rsid w:val="00B130AE"/>
    <w:rsid w:val="00B17CDF"/>
    <w:rsid w:val="00B31A5C"/>
    <w:rsid w:val="00B57F31"/>
    <w:rsid w:val="00B72AFA"/>
    <w:rsid w:val="00B80CC7"/>
    <w:rsid w:val="00B8516D"/>
    <w:rsid w:val="00BA30E4"/>
    <w:rsid w:val="00BC2F20"/>
    <w:rsid w:val="00BE6BCC"/>
    <w:rsid w:val="00BF342A"/>
    <w:rsid w:val="00BF6793"/>
    <w:rsid w:val="00C040A3"/>
    <w:rsid w:val="00C04A5F"/>
    <w:rsid w:val="00C12694"/>
    <w:rsid w:val="00C16A57"/>
    <w:rsid w:val="00C23562"/>
    <w:rsid w:val="00C23705"/>
    <w:rsid w:val="00C23B03"/>
    <w:rsid w:val="00C23F7E"/>
    <w:rsid w:val="00C309FB"/>
    <w:rsid w:val="00C354EF"/>
    <w:rsid w:val="00C65E83"/>
    <w:rsid w:val="00C7377C"/>
    <w:rsid w:val="00C810BD"/>
    <w:rsid w:val="00C85BEC"/>
    <w:rsid w:val="00C90E0F"/>
    <w:rsid w:val="00C91F12"/>
    <w:rsid w:val="00CC4768"/>
    <w:rsid w:val="00CC7100"/>
    <w:rsid w:val="00CD60B4"/>
    <w:rsid w:val="00CF5830"/>
    <w:rsid w:val="00D058DF"/>
    <w:rsid w:val="00D07EC7"/>
    <w:rsid w:val="00D11461"/>
    <w:rsid w:val="00D14D47"/>
    <w:rsid w:val="00D42813"/>
    <w:rsid w:val="00D55645"/>
    <w:rsid w:val="00D64F5E"/>
    <w:rsid w:val="00D66622"/>
    <w:rsid w:val="00D6697A"/>
    <w:rsid w:val="00D756BB"/>
    <w:rsid w:val="00D765AA"/>
    <w:rsid w:val="00DA18CC"/>
    <w:rsid w:val="00DB13FF"/>
    <w:rsid w:val="00DB27B5"/>
    <w:rsid w:val="00DD4602"/>
    <w:rsid w:val="00DD4D31"/>
    <w:rsid w:val="00DD5541"/>
    <w:rsid w:val="00E047FD"/>
    <w:rsid w:val="00E11C1A"/>
    <w:rsid w:val="00E12C7A"/>
    <w:rsid w:val="00E12CCA"/>
    <w:rsid w:val="00E239C2"/>
    <w:rsid w:val="00E27C30"/>
    <w:rsid w:val="00E27C48"/>
    <w:rsid w:val="00E3165A"/>
    <w:rsid w:val="00E43251"/>
    <w:rsid w:val="00E51E32"/>
    <w:rsid w:val="00E5572D"/>
    <w:rsid w:val="00E659D5"/>
    <w:rsid w:val="00E91172"/>
    <w:rsid w:val="00EA3FE3"/>
    <w:rsid w:val="00EA5D14"/>
    <w:rsid w:val="00EA7821"/>
    <w:rsid w:val="00EB15DE"/>
    <w:rsid w:val="00EC1E60"/>
    <w:rsid w:val="00EC23B5"/>
    <w:rsid w:val="00EC5D16"/>
    <w:rsid w:val="00EF1131"/>
    <w:rsid w:val="00F415A5"/>
    <w:rsid w:val="00F54C55"/>
    <w:rsid w:val="00F54F14"/>
    <w:rsid w:val="00F61402"/>
    <w:rsid w:val="00F772F8"/>
    <w:rsid w:val="00F805AD"/>
    <w:rsid w:val="00F8604E"/>
    <w:rsid w:val="00F87589"/>
    <w:rsid w:val="00F96D12"/>
    <w:rsid w:val="00F97300"/>
    <w:rsid w:val="00F97346"/>
    <w:rsid w:val="00FA01A5"/>
    <w:rsid w:val="00FA3647"/>
    <w:rsid w:val="00FC3927"/>
    <w:rsid w:val="00FE002A"/>
    <w:rsid w:val="00FF0934"/>
    <w:rsid w:val="00FF2FEA"/>
    <w:rsid w:val="00FF50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surveypal.com/Yksilollistaminen-ja-eriyttaminen-ammattikorkeakoulussa-29.8.202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4</TotalTime>
  <Pages>3</Pages>
  <Words>652</Words>
  <Characters>5286</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2</cp:revision>
  <cp:lastPrinted>2016-01-22T08:03:00Z</cp:lastPrinted>
  <dcterms:created xsi:type="dcterms:W3CDTF">2023-05-16T15:30:00Z</dcterms:created>
  <dcterms:modified xsi:type="dcterms:W3CDTF">2023-05-16T15:30:00Z</dcterms:modified>
</cp:coreProperties>
</file>